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EC" w:rsidRPr="0022742A" w:rsidRDefault="00FC7CEC" w:rsidP="0022742A">
      <w:pPr>
        <w:pStyle w:val="NoSpacing"/>
        <w:ind w:left="-900" w:right="-900" w:firstLine="0"/>
        <w:rPr>
          <w:rFonts w:asciiTheme="minorHAnsi" w:eastAsiaTheme="minorHAnsi" w:hAnsiTheme="minorHAnsi" w:cs="Times New Roman"/>
          <w:b/>
          <w:sz w:val="24"/>
          <w:szCs w:val="24"/>
          <w:lang/>
        </w:rPr>
      </w:pPr>
    </w:p>
    <w:p w:rsidR="002432BE" w:rsidRPr="0022742A" w:rsidRDefault="0022742A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b/>
          <w:sz w:val="24"/>
          <w:szCs w:val="24"/>
          <w:lang/>
        </w:rPr>
      </w:pPr>
      <w:r>
        <w:rPr>
          <w:rFonts w:asciiTheme="minorHAnsi" w:eastAsiaTheme="minorHAnsi" w:hAnsiTheme="minorHAnsi" w:cs="Times New Roman"/>
          <w:b/>
          <w:sz w:val="24"/>
          <w:szCs w:val="24"/>
          <w:lang/>
        </w:rPr>
        <w:t>ПРЕДЛОГ</w:t>
      </w:r>
    </w:p>
    <w:p w:rsidR="0022742A" w:rsidRDefault="0022742A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</w:p>
    <w:p w:rsidR="0022742A" w:rsidRDefault="0022742A" w:rsidP="0022742A">
      <w:pPr>
        <w:pStyle w:val="NoSpacing"/>
        <w:ind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</w:p>
    <w:p w:rsidR="0022742A" w:rsidRDefault="0022742A" w:rsidP="0022742A">
      <w:pPr>
        <w:pStyle w:val="NoSpacing"/>
        <w:ind w:left="-900" w:right="-720" w:firstLine="0"/>
        <w:jc w:val="center"/>
        <w:rPr>
          <w:rFonts w:asciiTheme="minorHAnsi" w:eastAsiaTheme="minorHAnsi" w:hAnsiTheme="minorHAnsi" w:cs="Times New Roman"/>
          <w:b/>
          <w:sz w:val="24"/>
          <w:szCs w:val="24"/>
          <w:lang/>
        </w:rPr>
      </w:pPr>
    </w:p>
    <w:p w:rsidR="00364E1B" w:rsidRPr="0022742A" w:rsidRDefault="0022742A" w:rsidP="0022742A">
      <w:pPr>
        <w:pStyle w:val="NoSpacing"/>
        <w:ind w:left="-900" w:right="-720" w:firstLine="0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eastAsiaTheme="minorHAnsi" w:hAnsiTheme="minorHAnsi" w:cs="Times New Roman"/>
          <w:b/>
          <w:sz w:val="24"/>
          <w:szCs w:val="24"/>
          <w:lang/>
        </w:rPr>
        <w:t xml:space="preserve"> ЗАКОН</w:t>
      </w:r>
      <w:r w:rsidRPr="0022742A">
        <w:rPr>
          <w:rFonts w:asciiTheme="minorHAnsi" w:eastAsiaTheme="minorHAnsi" w:hAnsiTheme="minorHAnsi" w:cs="Times New Roman"/>
          <w:b/>
          <w:sz w:val="24"/>
          <w:szCs w:val="24"/>
          <w:lang/>
        </w:rPr>
        <w:t xml:space="preserve"> О ВОЈНОЈ НЕУТРАЛНОСТИ РЕПУБЛИКЕ СРБИЈЕ</w:t>
      </w:r>
    </w:p>
    <w:p w:rsidR="00477A17" w:rsidRDefault="00477A17" w:rsidP="0022742A">
      <w:pPr>
        <w:pStyle w:val="NoSpacing"/>
        <w:ind w:left="-900" w:right="-720" w:firstLine="0"/>
        <w:rPr>
          <w:rFonts w:asciiTheme="minorHAnsi" w:hAnsiTheme="minorHAnsi" w:cs="Times New Roman"/>
          <w:color w:val="000000"/>
          <w:spacing w:val="-1"/>
          <w:sz w:val="24"/>
          <w:szCs w:val="24"/>
          <w:lang/>
        </w:rPr>
      </w:pPr>
    </w:p>
    <w:p w:rsidR="0022742A" w:rsidRDefault="0022742A" w:rsidP="0022742A">
      <w:pPr>
        <w:pStyle w:val="NoSpacing"/>
        <w:ind w:left="-900" w:right="-720" w:firstLine="0"/>
        <w:jc w:val="center"/>
        <w:rPr>
          <w:rFonts w:asciiTheme="minorHAnsi" w:hAnsiTheme="minorHAnsi" w:cs="Times New Roman"/>
          <w:b/>
          <w:color w:val="000000"/>
          <w:spacing w:val="-1"/>
          <w:sz w:val="24"/>
          <w:szCs w:val="24"/>
          <w:lang/>
        </w:rPr>
      </w:pPr>
      <w:r w:rsidRPr="0022742A">
        <w:rPr>
          <w:rFonts w:asciiTheme="minorHAnsi" w:hAnsiTheme="minorHAnsi" w:cs="Times New Roman"/>
          <w:b/>
          <w:color w:val="000000"/>
          <w:spacing w:val="-1"/>
          <w:sz w:val="24"/>
          <w:szCs w:val="24"/>
          <w:lang/>
        </w:rPr>
        <w:t>Преамбула</w:t>
      </w:r>
    </w:p>
    <w:p w:rsidR="0022742A" w:rsidRPr="0022742A" w:rsidRDefault="0022742A" w:rsidP="0022742A">
      <w:pPr>
        <w:pStyle w:val="NoSpacing"/>
        <w:ind w:left="-900" w:right="-720" w:firstLine="0"/>
        <w:jc w:val="center"/>
        <w:rPr>
          <w:rFonts w:asciiTheme="minorHAnsi" w:hAnsiTheme="minorHAnsi" w:cs="Times New Roman"/>
          <w:b/>
          <w:color w:val="000000"/>
          <w:spacing w:val="-1"/>
          <w:sz w:val="24"/>
          <w:szCs w:val="24"/>
          <w:lang/>
        </w:rPr>
      </w:pPr>
    </w:p>
    <w:p w:rsidR="0040396C" w:rsidRPr="0022742A" w:rsidRDefault="0040396C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  <w:r w:rsidRPr="0022742A">
        <w:rPr>
          <w:rFonts w:asciiTheme="minorHAnsi" w:eastAsiaTheme="minorHAnsi" w:hAnsiTheme="minorHAnsi" w:cs="Times New Roman"/>
          <w:sz w:val="24"/>
          <w:szCs w:val="24"/>
          <w:lang w:val="en-US"/>
        </w:rPr>
        <w:t xml:space="preserve">- </w:t>
      </w:r>
      <w:r w:rsidR="00303268" w:rsidRPr="0022742A">
        <w:rPr>
          <w:rFonts w:asciiTheme="minorHAnsi" w:eastAsiaTheme="minorHAnsi" w:hAnsiTheme="minorHAnsi" w:cs="Times New Roman"/>
          <w:sz w:val="24"/>
          <w:szCs w:val="24"/>
          <w:lang/>
        </w:rPr>
        <w:t>Потврђујући</w:t>
      </w:r>
      <w:r w:rsidRPr="0022742A">
        <w:rPr>
          <w:rFonts w:asciiTheme="minorHAnsi" w:eastAsiaTheme="minorHAnsi" w:hAnsiTheme="minorHAnsi" w:cs="Times New Roman"/>
          <w:sz w:val="24"/>
          <w:szCs w:val="24"/>
          <w:lang/>
        </w:rPr>
        <w:t xml:space="preserve"> </w:t>
      </w:r>
      <w:r w:rsidRPr="0022742A">
        <w:rPr>
          <w:rFonts w:asciiTheme="minorHAnsi" w:eastAsiaTheme="minorHAnsi" w:hAnsiTheme="minorHAnsi" w:cs="Times New Roman"/>
          <w:sz w:val="24"/>
          <w:szCs w:val="24"/>
          <w:lang w:val="en-US"/>
        </w:rPr>
        <w:t>Резолуциј</w:t>
      </w:r>
      <w:r w:rsidR="00303268" w:rsidRPr="0022742A">
        <w:rPr>
          <w:rFonts w:asciiTheme="minorHAnsi" w:eastAsiaTheme="minorHAnsi" w:hAnsiTheme="minorHAnsi" w:cs="Times New Roman"/>
          <w:sz w:val="24"/>
          <w:szCs w:val="24"/>
          <w:lang/>
        </w:rPr>
        <w:t>у</w:t>
      </w:r>
      <w:r w:rsidRPr="0022742A">
        <w:rPr>
          <w:rFonts w:asciiTheme="minorHAnsi" w:eastAsiaTheme="minorHAnsi" w:hAnsiTheme="minorHAnsi" w:cs="Times New Roman"/>
          <w:sz w:val="24"/>
          <w:szCs w:val="24"/>
          <w:lang/>
        </w:rPr>
        <w:t xml:space="preserve"> </w:t>
      </w:r>
      <w:r w:rsidRPr="0022742A">
        <w:rPr>
          <w:rFonts w:asciiTheme="minorHAnsi" w:eastAsiaTheme="minorHAnsi" w:hAnsiTheme="minorHAnsi" w:cs="Times New Roman"/>
          <w:sz w:val="24"/>
          <w:szCs w:val="24"/>
          <w:lang w:val="en-US"/>
        </w:rPr>
        <w:t>Народне скупштине Републике Србије о заштити суверенитета, територијалног интегритета и уставног поретка Републике Србије</w:t>
      </w:r>
      <w:r w:rsidRPr="0022742A">
        <w:rPr>
          <w:rFonts w:asciiTheme="minorHAnsi" w:eastAsiaTheme="minorHAnsi" w:hAnsiTheme="minorHAnsi" w:cs="Times New Roman"/>
          <w:sz w:val="24"/>
          <w:szCs w:val="24"/>
          <w:lang/>
        </w:rPr>
        <w:t xml:space="preserve">, која је донета </w:t>
      </w:r>
      <w:r w:rsidRPr="0022742A">
        <w:rPr>
          <w:rFonts w:asciiTheme="minorHAnsi" w:eastAsiaTheme="minorHAnsi" w:hAnsiTheme="minorHAnsi" w:cs="Times New Roman"/>
          <w:sz w:val="24"/>
          <w:szCs w:val="24"/>
          <w:lang w:val="en-US"/>
        </w:rPr>
        <w:t>на Седмој седници Другог редовног заседања у 2007. години, одржаној 26. децембра 2007. године</w:t>
      </w:r>
      <w:r w:rsidR="00DA7306">
        <w:rPr>
          <w:rFonts w:asciiTheme="minorHAnsi" w:eastAsiaTheme="minorHAnsi" w:hAnsiTheme="minorHAnsi" w:cs="Times New Roman"/>
          <w:sz w:val="24"/>
          <w:szCs w:val="24"/>
          <w:lang/>
        </w:rPr>
        <w:t>;</w:t>
      </w:r>
      <w:r w:rsidRPr="0022742A">
        <w:rPr>
          <w:rFonts w:asciiTheme="minorHAnsi" w:eastAsiaTheme="minorHAnsi" w:hAnsiTheme="minorHAnsi" w:cs="Times New Roman"/>
          <w:sz w:val="24"/>
          <w:szCs w:val="24"/>
          <w:lang/>
        </w:rPr>
        <w:t xml:space="preserve"> </w:t>
      </w:r>
    </w:p>
    <w:p w:rsidR="0040396C" w:rsidRPr="0022742A" w:rsidRDefault="0040396C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</w:p>
    <w:p w:rsidR="0040396C" w:rsidRPr="0022742A" w:rsidRDefault="0040396C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  <w:r w:rsidRPr="0022742A">
        <w:rPr>
          <w:rFonts w:asciiTheme="minorHAnsi" w:eastAsiaTheme="minorHAnsi" w:hAnsiTheme="minorHAnsi" w:cs="Times New Roman"/>
          <w:sz w:val="24"/>
          <w:szCs w:val="24"/>
          <w:lang/>
        </w:rPr>
        <w:t xml:space="preserve">- </w:t>
      </w:r>
      <w:r w:rsidRPr="0022742A">
        <w:rPr>
          <w:rFonts w:asciiTheme="minorHAnsi" w:eastAsiaTheme="minorHAnsi" w:hAnsiTheme="minorHAnsi" w:cs="Times New Roman"/>
          <w:sz w:val="24"/>
          <w:szCs w:val="24"/>
          <w:lang/>
        </w:rPr>
        <w:t xml:space="preserve">Полазећи од тачке 6. наведене Резолуције којом је </w:t>
      </w:r>
      <w:r w:rsidRPr="0022742A">
        <w:rPr>
          <w:rFonts w:asciiTheme="minorHAnsi" w:eastAsiaTheme="minorHAnsi" w:hAnsiTheme="minorHAnsi" w:cs="Times New Roman"/>
          <w:sz w:val="24"/>
          <w:szCs w:val="24"/>
          <w:lang w:val="en-US"/>
        </w:rPr>
        <w:t>Народна скупштина Републике Србије донела одлуку о проглашавању војне неутралности Републике Србије у односу на постојеће војне савезе до евентуалног расписивања референдума на којем би се донела коначна одлука о том питању</w:t>
      </w:r>
      <w:r w:rsidRPr="0022742A">
        <w:rPr>
          <w:rFonts w:asciiTheme="minorHAnsi" w:eastAsiaTheme="minorHAnsi" w:hAnsiTheme="minorHAnsi" w:cs="Times New Roman"/>
          <w:sz w:val="24"/>
          <w:szCs w:val="24"/>
          <w:lang/>
        </w:rPr>
        <w:t>,</w:t>
      </w:r>
    </w:p>
    <w:p w:rsidR="0040396C" w:rsidRPr="0022742A" w:rsidRDefault="0040396C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</w:p>
    <w:p w:rsidR="0040396C" w:rsidRPr="0022742A" w:rsidRDefault="0040396C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  <w:r w:rsidRPr="0022742A">
        <w:rPr>
          <w:rFonts w:asciiTheme="minorHAnsi" w:eastAsiaTheme="minorHAnsi" w:hAnsiTheme="minorHAnsi" w:cs="Times New Roman"/>
          <w:sz w:val="24"/>
          <w:szCs w:val="24"/>
          <w:lang/>
        </w:rPr>
        <w:t xml:space="preserve">- </w:t>
      </w:r>
      <w:r w:rsidR="002432BE" w:rsidRPr="0022742A">
        <w:rPr>
          <w:rFonts w:asciiTheme="minorHAnsi" w:eastAsiaTheme="minorHAnsi" w:hAnsiTheme="minorHAnsi" w:cs="Times New Roman"/>
          <w:sz w:val="24"/>
          <w:szCs w:val="24"/>
          <w:lang/>
        </w:rPr>
        <w:t>Позивајући се на</w:t>
      </w:r>
      <w:r w:rsidR="00DA7306">
        <w:rPr>
          <w:rFonts w:asciiTheme="minorHAnsi" w:eastAsiaTheme="minorHAnsi" w:hAnsiTheme="minorHAnsi" w:cs="Times New Roman"/>
          <w:sz w:val="24"/>
          <w:szCs w:val="24"/>
          <w:lang/>
        </w:rPr>
        <w:t xml:space="preserve"> право које је међународно признато и другим државама, а које право подразумева могућност </w:t>
      </w:r>
      <w:r w:rsidRPr="0022742A">
        <w:rPr>
          <w:rFonts w:asciiTheme="minorHAnsi" w:eastAsiaTheme="minorHAnsi" w:hAnsiTheme="minorHAnsi" w:cs="Times New Roman"/>
          <w:sz w:val="24"/>
          <w:szCs w:val="24"/>
          <w:lang/>
        </w:rPr>
        <w:t>д</w:t>
      </w:r>
      <w:r w:rsidR="002F3B7E" w:rsidRPr="0022742A">
        <w:rPr>
          <w:rFonts w:asciiTheme="minorHAnsi" w:eastAsiaTheme="minorHAnsi" w:hAnsiTheme="minorHAnsi" w:cs="Times New Roman"/>
          <w:sz w:val="24"/>
          <w:szCs w:val="24"/>
          <w:lang/>
        </w:rPr>
        <w:t>а се води самостална и национално-</w:t>
      </w:r>
      <w:r w:rsidRPr="0022742A">
        <w:rPr>
          <w:rFonts w:asciiTheme="minorHAnsi" w:eastAsiaTheme="minorHAnsi" w:hAnsiTheme="minorHAnsi" w:cs="Times New Roman"/>
          <w:sz w:val="24"/>
          <w:szCs w:val="24"/>
          <w:lang/>
        </w:rPr>
        <w:t>приоритетна безбедносна политика,</w:t>
      </w:r>
    </w:p>
    <w:p w:rsidR="007010C7" w:rsidRPr="0022742A" w:rsidRDefault="007010C7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</w:p>
    <w:p w:rsidR="007010C7" w:rsidRPr="0022742A" w:rsidRDefault="007010C7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  <w:r w:rsidRPr="0022742A">
        <w:rPr>
          <w:rFonts w:asciiTheme="minorHAnsi" w:eastAsiaTheme="minorHAnsi" w:hAnsiTheme="minorHAnsi" w:cs="Times New Roman"/>
          <w:sz w:val="24"/>
          <w:szCs w:val="24"/>
          <w:lang/>
        </w:rPr>
        <w:t xml:space="preserve">- </w:t>
      </w:r>
      <w:r w:rsidRPr="0022742A">
        <w:rPr>
          <w:rFonts w:asciiTheme="minorHAnsi" w:eastAsiaTheme="minorHAnsi" w:hAnsiTheme="minorHAnsi" w:cs="Times New Roman"/>
          <w:sz w:val="24"/>
          <w:szCs w:val="24"/>
          <w:lang/>
        </w:rPr>
        <w:t>Гарантујући право српског народа и свих грађана који живе у Републици</w:t>
      </w:r>
      <w:r w:rsidRPr="0022742A">
        <w:rPr>
          <w:rFonts w:asciiTheme="minorHAnsi" w:eastAsiaTheme="minorHAnsi" w:hAnsiTheme="minorHAnsi" w:cs="Times New Roman"/>
          <w:sz w:val="24"/>
          <w:szCs w:val="24"/>
          <w:lang w:val="en-US"/>
        </w:rPr>
        <w:t xml:space="preserve"> </w:t>
      </w:r>
      <w:r w:rsidRPr="0022742A">
        <w:rPr>
          <w:rFonts w:asciiTheme="minorHAnsi" w:eastAsiaTheme="minorHAnsi" w:hAnsiTheme="minorHAnsi" w:cs="Times New Roman"/>
          <w:sz w:val="24"/>
          <w:szCs w:val="24"/>
          <w:lang/>
        </w:rPr>
        <w:t xml:space="preserve">Србији да буду носиоци </w:t>
      </w:r>
      <w:r w:rsidR="002432BE" w:rsidRPr="0022742A">
        <w:rPr>
          <w:rFonts w:asciiTheme="minorHAnsi" w:eastAsiaTheme="minorHAnsi" w:hAnsiTheme="minorHAnsi" w:cs="Times New Roman"/>
          <w:sz w:val="24"/>
          <w:szCs w:val="24"/>
          <w:lang/>
        </w:rPr>
        <w:t xml:space="preserve">пуне </w:t>
      </w:r>
      <w:r w:rsidRPr="0022742A">
        <w:rPr>
          <w:rFonts w:asciiTheme="minorHAnsi" w:eastAsiaTheme="minorHAnsi" w:hAnsiTheme="minorHAnsi" w:cs="Times New Roman"/>
          <w:sz w:val="24"/>
          <w:szCs w:val="24"/>
          <w:lang/>
        </w:rPr>
        <w:t xml:space="preserve">суверености, које право подразумева да је о питањима ступања у </w:t>
      </w:r>
      <w:r w:rsidR="0022742A" w:rsidRPr="0022742A">
        <w:rPr>
          <w:rFonts w:asciiTheme="minorHAnsi" w:eastAsiaTheme="minorHAnsi" w:hAnsiTheme="minorHAnsi" w:cs="Times New Roman"/>
          <w:sz w:val="24"/>
          <w:szCs w:val="24"/>
          <w:lang/>
        </w:rPr>
        <w:t xml:space="preserve">постојеће </w:t>
      </w:r>
      <w:r w:rsidRPr="0022742A">
        <w:rPr>
          <w:rFonts w:asciiTheme="minorHAnsi" w:eastAsiaTheme="minorHAnsi" w:hAnsiTheme="minorHAnsi" w:cs="Times New Roman"/>
          <w:sz w:val="24"/>
          <w:szCs w:val="24"/>
          <w:lang/>
        </w:rPr>
        <w:t>војне савезе обавезно одржати референдум</w:t>
      </w:r>
      <w:r w:rsidR="00FC7CEC" w:rsidRPr="0022742A">
        <w:rPr>
          <w:rFonts w:asciiTheme="minorHAnsi" w:eastAsiaTheme="minorHAnsi" w:hAnsiTheme="minorHAnsi" w:cs="Times New Roman"/>
          <w:sz w:val="24"/>
          <w:szCs w:val="24"/>
          <w:lang/>
        </w:rPr>
        <w:t>,</w:t>
      </w:r>
    </w:p>
    <w:p w:rsidR="0040396C" w:rsidRPr="0022742A" w:rsidRDefault="0040396C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</w:p>
    <w:p w:rsidR="002432BE" w:rsidRPr="0022742A" w:rsidRDefault="0040396C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  <w:r w:rsidRPr="0022742A">
        <w:rPr>
          <w:rFonts w:asciiTheme="minorHAnsi" w:eastAsiaTheme="minorHAnsi" w:hAnsiTheme="minorHAnsi" w:cs="Times New Roman"/>
          <w:sz w:val="24"/>
          <w:szCs w:val="24"/>
          <w:lang/>
        </w:rPr>
        <w:t xml:space="preserve">- Схватајући да као неутрална држава Република Србија  треба да настоји да  избегава </w:t>
      </w:r>
      <w:r w:rsidR="00DA7306">
        <w:rPr>
          <w:rFonts w:asciiTheme="minorHAnsi" w:eastAsiaTheme="minorHAnsi" w:hAnsiTheme="minorHAnsi" w:cs="Times New Roman"/>
          <w:sz w:val="24"/>
          <w:szCs w:val="24"/>
          <w:lang/>
        </w:rPr>
        <w:t xml:space="preserve">ступање </w:t>
      </w:r>
      <w:r w:rsidRPr="0022742A">
        <w:rPr>
          <w:rFonts w:asciiTheme="minorHAnsi" w:eastAsiaTheme="minorHAnsi" w:hAnsiTheme="minorHAnsi" w:cs="Times New Roman"/>
          <w:sz w:val="24"/>
          <w:szCs w:val="24"/>
          <w:lang/>
        </w:rPr>
        <w:t>у ратне сукобе, као и да је дужна да одржава спремним своје националне одбрамбене ресурсе;</w:t>
      </w:r>
    </w:p>
    <w:p w:rsidR="002432BE" w:rsidRPr="0022742A" w:rsidRDefault="002432BE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</w:p>
    <w:p w:rsidR="002432BE" w:rsidRPr="0022742A" w:rsidRDefault="002432BE" w:rsidP="0022742A">
      <w:pPr>
        <w:pStyle w:val="NoSpacing"/>
        <w:ind w:left="-900" w:right="-720" w:firstLine="0"/>
        <w:rPr>
          <w:rFonts w:asciiTheme="minorHAnsi" w:hAnsiTheme="minorHAnsi"/>
          <w:sz w:val="24"/>
          <w:szCs w:val="24"/>
          <w:lang/>
        </w:rPr>
      </w:pPr>
      <w:r w:rsidRPr="0022742A">
        <w:rPr>
          <w:rFonts w:asciiTheme="minorHAnsi" w:eastAsiaTheme="minorHAnsi" w:hAnsiTheme="minorHAnsi" w:cs="Times New Roman"/>
          <w:sz w:val="24"/>
          <w:szCs w:val="24"/>
          <w:lang/>
        </w:rPr>
        <w:t xml:space="preserve">- Напомињући обавезу Републике Србије да мора </w:t>
      </w:r>
      <w:r w:rsidRPr="0022742A">
        <w:rPr>
          <w:rFonts w:asciiTheme="minorHAnsi" w:hAnsiTheme="minorHAnsi"/>
          <w:sz w:val="24"/>
          <w:szCs w:val="24"/>
          <w:lang/>
        </w:rPr>
        <w:t xml:space="preserve">да буде способна да брани своју територију војним средствима </w:t>
      </w:r>
      <w:r w:rsidRPr="0022742A">
        <w:rPr>
          <w:rFonts w:asciiTheme="minorHAnsi" w:hAnsiTheme="minorHAnsi"/>
          <w:sz w:val="24"/>
          <w:szCs w:val="24"/>
          <w:lang/>
        </w:rPr>
        <w:t xml:space="preserve">све </w:t>
      </w:r>
      <w:r w:rsidRPr="0022742A">
        <w:rPr>
          <w:rFonts w:asciiTheme="minorHAnsi" w:hAnsiTheme="minorHAnsi"/>
          <w:sz w:val="24"/>
          <w:szCs w:val="24"/>
          <w:lang/>
        </w:rPr>
        <w:t>како би спречила било коју страну у рату да искористи њену територију путем окупације, успостављањ</w:t>
      </w:r>
      <w:r w:rsidRPr="0022742A">
        <w:rPr>
          <w:rFonts w:asciiTheme="minorHAnsi" w:hAnsiTheme="minorHAnsi"/>
          <w:sz w:val="24"/>
          <w:szCs w:val="24"/>
          <w:lang/>
        </w:rPr>
        <w:t>а</w:t>
      </w:r>
      <w:r w:rsidRPr="0022742A">
        <w:rPr>
          <w:rFonts w:asciiTheme="minorHAnsi" w:hAnsiTheme="minorHAnsi"/>
          <w:sz w:val="24"/>
          <w:szCs w:val="24"/>
          <w:lang/>
        </w:rPr>
        <w:t xml:space="preserve"> транспорта</w:t>
      </w:r>
      <w:r w:rsidRPr="0022742A">
        <w:rPr>
          <w:rFonts w:asciiTheme="minorHAnsi" w:hAnsiTheme="minorHAnsi"/>
          <w:sz w:val="24"/>
          <w:szCs w:val="24"/>
          <w:lang/>
        </w:rPr>
        <w:t xml:space="preserve"> или комуникација</w:t>
      </w:r>
      <w:r w:rsidRPr="0022742A">
        <w:rPr>
          <w:rFonts w:asciiTheme="minorHAnsi" w:hAnsiTheme="minorHAnsi"/>
          <w:sz w:val="24"/>
          <w:szCs w:val="24"/>
          <w:lang/>
        </w:rPr>
        <w:t>, употребом њеног ваздушног простора, итсл</w:t>
      </w:r>
      <w:r w:rsidR="0022742A">
        <w:rPr>
          <w:rFonts w:asciiTheme="minorHAnsi" w:hAnsiTheme="minorHAnsi"/>
          <w:sz w:val="24"/>
          <w:szCs w:val="24"/>
          <w:lang/>
        </w:rPr>
        <w:t>,</w:t>
      </w:r>
    </w:p>
    <w:p w:rsidR="0040396C" w:rsidRPr="0022742A" w:rsidRDefault="0040396C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</w:p>
    <w:p w:rsidR="0040396C" w:rsidRPr="0022742A" w:rsidRDefault="0040396C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  <w:r w:rsidRPr="0022742A">
        <w:rPr>
          <w:rFonts w:asciiTheme="minorHAnsi" w:eastAsiaTheme="minorHAnsi" w:hAnsiTheme="minorHAnsi" w:cs="Times New Roman"/>
          <w:sz w:val="24"/>
          <w:szCs w:val="24"/>
          <w:lang/>
        </w:rPr>
        <w:t xml:space="preserve">- Будући да Република Србија треба да води спољну политику која ће јој омогућити да избегне потенцијално будуће ратно ангажовање, </w:t>
      </w:r>
    </w:p>
    <w:p w:rsidR="0040396C" w:rsidRPr="0022742A" w:rsidRDefault="0040396C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</w:p>
    <w:p w:rsidR="0040396C" w:rsidRPr="0022742A" w:rsidRDefault="00303268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  <w:r w:rsidRPr="0022742A">
        <w:rPr>
          <w:rFonts w:asciiTheme="minorHAnsi" w:eastAsiaTheme="minorHAnsi" w:hAnsiTheme="minorHAnsi" w:cs="Times New Roman"/>
          <w:sz w:val="24"/>
          <w:szCs w:val="24"/>
          <w:lang/>
        </w:rPr>
        <w:t>- Сматрајући да к</w:t>
      </w:r>
      <w:r w:rsidR="0040396C" w:rsidRPr="0022742A">
        <w:rPr>
          <w:rFonts w:asciiTheme="minorHAnsi" w:eastAsiaTheme="minorHAnsi" w:hAnsiTheme="minorHAnsi" w:cs="Times New Roman"/>
          <w:sz w:val="24"/>
          <w:szCs w:val="24"/>
          <w:lang/>
        </w:rPr>
        <w:t>онцепт усвојене неутралности садржи и право на неутралност под оружјем, односно право да Република Србија путем сопствене војне моћи одвраћа друге земље</w:t>
      </w:r>
      <w:r w:rsidR="004C4725" w:rsidRPr="0022742A">
        <w:rPr>
          <w:rFonts w:asciiTheme="minorHAnsi" w:eastAsiaTheme="minorHAnsi" w:hAnsiTheme="minorHAnsi" w:cs="Times New Roman"/>
          <w:sz w:val="24"/>
          <w:szCs w:val="24"/>
          <w:lang/>
        </w:rPr>
        <w:t>, ентитете или терористичке организације</w:t>
      </w:r>
      <w:r w:rsidR="0040396C" w:rsidRPr="0022742A">
        <w:rPr>
          <w:rFonts w:asciiTheme="minorHAnsi" w:eastAsiaTheme="minorHAnsi" w:hAnsiTheme="minorHAnsi" w:cs="Times New Roman"/>
          <w:sz w:val="24"/>
          <w:szCs w:val="24"/>
          <w:lang/>
        </w:rPr>
        <w:t xml:space="preserve"> од потенцијалне агресије</w:t>
      </w:r>
      <w:r w:rsidR="002F3B7E" w:rsidRPr="0022742A">
        <w:rPr>
          <w:rFonts w:asciiTheme="minorHAnsi" w:eastAsiaTheme="minorHAnsi" w:hAnsiTheme="minorHAnsi" w:cs="Times New Roman"/>
          <w:sz w:val="24"/>
          <w:szCs w:val="24"/>
          <w:lang/>
        </w:rPr>
        <w:t>,</w:t>
      </w:r>
    </w:p>
    <w:p w:rsidR="0040396C" w:rsidRPr="0022742A" w:rsidRDefault="0040396C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</w:p>
    <w:p w:rsidR="0022742A" w:rsidRDefault="0040396C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  <w:r w:rsidRPr="0022742A">
        <w:rPr>
          <w:rFonts w:asciiTheme="minorHAnsi" w:eastAsiaTheme="minorHAnsi" w:hAnsiTheme="minorHAnsi" w:cs="Times New Roman"/>
          <w:sz w:val="24"/>
          <w:szCs w:val="24"/>
          <w:lang/>
        </w:rPr>
        <w:t>- Позивајући се на право Републике Србије као  државе које подразумева и право на самоодбрану, као и право да Република Србија позове другу државу у помо</w:t>
      </w:r>
      <w:r w:rsidR="002F3B7E" w:rsidRPr="0022742A">
        <w:rPr>
          <w:rFonts w:asciiTheme="minorHAnsi" w:eastAsiaTheme="minorHAnsi" w:hAnsiTheme="minorHAnsi" w:cs="Times New Roman"/>
          <w:sz w:val="24"/>
          <w:szCs w:val="24"/>
          <w:lang/>
        </w:rPr>
        <w:t>ћ уколико је њен статус угрожен,</w:t>
      </w:r>
    </w:p>
    <w:p w:rsidR="0022742A" w:rsidRDefault="0022742A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</w:p>
    <w:p w:rsidR="0022742A" w:rsidRDefault="0022742A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</w:p>
    <w:p w:rsidR="0022742A" w:rsidRDefault="0022742A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</w:p>
    <w:p w:rsidR="00781CAD" w:rsidRDefault="00781CAD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</w:p>
    <w:p w:rsidR="00781CAD" w:rsidRDefault="00781CAD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</w:p>
    <w:p w:rsidR="00781CAD" w:rsidRDefault="00781CAD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</w:p>
    <w:p w:rsidR="00781CAD" w:rsidRDefault="00781CAD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</w:p>
    <w:p w:rsidR="00781CAD" w:rsidRDefault="00781CAD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</w:p>
    <w:p w:rsidR="00781CAD" w:rsidRPr="00781CAD" w:rsidRDefault="00781CAD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</w:p>
    <w:p w:rsidR="0022742A" w:rsidRDefault="0022742A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</w:p>
    <w:p w:rsidR="0022742A" w:rsidRDefault="0022742A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</w:p>
    <w:p w:rsidR="0022742A" w:rsidRDefault="0022742A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</w:p>
    <w:p w:rsidR="00477A17" w:rsidRPr="00B9465B" w:rsidRDefault="00477A17" w:rsidP="0022742A">
      <w:pPr>
        <w:pStyle w:val="NoSpacing"/>
        <w:ind w:left="-900" w:right="-720" w:firstLine="0"/>
        <w:jc w:val="center"/>
        <w:rPr>
          <w:rFonts w:asciiTheme="minorHAnsi" w:eastAsiaTheme="minorHAnsi" w:hAnsiTheme="minorHAnsi" w:cs="Times New Roman"/>
          <w:b/>
          <w:sz w:val="24"/>
          <w:szCs w:val="24"/>
          <w:lang/>
        </w:rPr>
      </w:pPr>
      <w:r w:rsidRPr="00B9465B">
        <w:rPr>
          <w:rFonts w:asciiTheme="minorHAnsi" w:hAnsiTheme="minorHAnsi" w:cs="Times New Roman"/>
          <w:b/>
          <w:sz w:val="24"/>
          <w:szCs w:val="24"/>
        </w:rPr>
        <w:t>Ч</w:t>
      </w:r>
      <w:r w:rsidR="00FA32A5" w:rsidRPr="00B9465B">
        <w:rPr>
          <w:rFonts w:asciiTheme="minorHAnsi" w:hAnsiTheme="minorHAnsi" w:cs="Times New Roman"/>
          <w:b/>
          <w:sz w:val="24"/>
          <w:szCs w:val="24"/>
          <w:lang/>
        </w:rPr>
        <w:t>лан</w:t>
      </w:r>
      <w:r w:rsidRPr="00B9465B">
        <w:rPr>
          <w:rFonts w:asciiTheme="minorHAnsi" w:hAnsiTheme="minorHAnsi" w:cs="Times New Roman"/>
          <w:b/>
          <w:sz w:val="24"/>
          <w:szCs w:val="24"/>
        </w:rPr>
        <w:t xml:space="preserve"> 1.</w:t>
      </w:r>
    </w:p>
    <w:p w:rsidR="004C731B" w:rsidRPr="0022742A" w:rsidRDefault="004C731B" w:rsidP="0022742A">
      <w:pPr>
        <w:pStyle w:val="NoSpacing"/>
        <w:ind w:left="-900" w:right="-720" w:firstLine="0"/>
        <w:jc w:val="center"/>
        <w:rPr>
          <w:rFonts w:asciiTheme="minorHAnsi" w:hAnsiTheme="minorHAnsi" w:cs="Times New Roman"/>
          <w:sz w:val="24"/>
          <w:szCs w:val="24"/>
        </w:rPr>
      </w:pPr>
    </w:p>
    <w:p w:rsidR="00225D59" w:rsidRPr="0022742A" w:rsidRDefault="0040396C" w:rsidP="0022742A">
      <w:pPr>
        <w:pStyle w:val="NoSpacing"/>
        <w:ind w:left="-900" w:right="-720" w:firstLine="0"/>
        <w:rPr>
          <w:rFonts w:asciiTheme="minorHAnsi" w:hAnsiTheme="minorHAnsi" w:cs="Times New Roman"/>
          <w:sz w:val="24"/>
          <w:szCs w:val="24"/>
          <w:lang/>
        </w:rPr>
      </w:pPr>
      <w:r w:rsidRPr="0022742A">
        <w:rPr>
          <w:rFonts w:asciiTheme="minorHAnsi" w:hAnsiTheme="minorHAnsi" w:cs="Times New Roman"/>
          <w:sz w:val="24"/>
          <w:szCs w:val="24"/>
          <w:lang/>
        </w:rPr>
        <w:t>Овим Законом се утврђуј</w:t>
      </w:r>
      <w:r w:rsidR="002432BE" w:rsidRPr="0022742A">
        <w:rPr>
          <w:rFonts w:asciiTheme="minorHAnsi" w:hAnsiTheme="minorHAnsi" w:cs="Times New Roman"/>
          <w:sz w:val="24"/>
          <w:szCs w:val="24"/>
          <w:lang/>
        </w:rPr>
        <w:t>е</w:t>
      </w:r>
      <w:r w:rsidR="001E0F4C" w:rsidRPr="0022742A">
        <w:rPr>
          <w:rFonts w:asciiTheme="minorHAnsi" w:hAnsiTheme="minorHAnsi" w:cs="Times New Roman"/>
          <w:sz w:val="24"/>
          <w:szCs w:val="24"/>
          <w:lang/>
        </w:rPr>
        <w:t xml:space="preserve"> и гарантује пуна војна неутралност Републике Србије</w:t>
      </w:r>
      <w:r w:rsidR="00225D59" w:rsidRPr="0022742A">
        <w:rPr>
          <w:rFonts w:asciiTheme="minorHAnsi" w:hAnsiTheme="minorHAnsi" w:cs="Times New Roman"/>
          <w:sz w:val="24"/>
          <w:szCs w:val="24"/>
          <w:lang/>
        </w:rPr>
        <w:t>.</w:t>
      </w:r>
    </w:p>
    <w:p w:rsidR="001E0F4C" w:rsidRPr="0022742A" w:rsidRDefault="001E0F4C" w:rsidP="0022742A">
      <w:pPr>
        <w:pStyle w:val="NoSpacing"/>
        <w:ind w:left="-900" w:right="-720" w:firstLine="0"/>
        <w:rPr>
          <w:rFonts w:asciiTheme="minorHAnsi" w:hAnsiTheme="minorHAnsi" w:cs="Times New Roman"/>
          <w:sz w:val="24"/>
          <w:szCs w:val="24"/>
          <w:lang/>
        </w:rPr>
      </w:pPr>
    </w:p>
    <w:p w:rsidR="001E0F4C" w:rsidRPr="0022742A" w:rsidRDefault="001E0F4C" w:rsidP="0022742A">
      <w:pPr>
        <w:pStyle w:val="NoSpacing"/>
        <w:ind w:left="-900" w:right="-720" w:firstLine="0"/>
        <w:rPr>
          <w:rFonts w:asciiTheme="minorHAnsi" w:hAnsiTheme="minorHAnsi" w:cs="Times New Roman"/>
          <w:sz w:val="24"/>
          <w:szCs w:val="24"/>
          <w:lang/>
        </w:rPr>
      </w:pPr>
      <w:r w:rsidRPr="0022742A">
        <w:rPr>
          <w:rFonts w:asciiTheme="minorHAnsi" w:hAnsiTheme="minorHAnsi" w:cs="Times New Roman"/>
          <w:sz w:val="24"/>
          <w:szCs w:val="24"/>
          <w:lang/>
        </w:rPr>
        <w:t xml:space="preserve">Сви државни органи и имаоци јавних овлашћења дужни су да своје деловање и акте доносе и врше у складу са позицијом војне неутралности </w:t>
      </w:r>
      <w:r w:rsidR="0022742A">
        <w:rPr>
          <w:rFonts w:asciiTheme="minorHAnsi" w:hAnsiTheme="minorHAnsi" w:cs="Times New Roman"/>
          <w:sz w:val="24"/>
          <w:szCs w:val="24"/>
          <w:lang/>
        </w:rPr>
        <w:t>која је прописана овим законом</w:t>
      </w:r>
      <w:r w:rsidRPr="0022742A">
        <w:rPr>
          <w:rFonts w:asciiTheme="minorHAnsi" w:hAnsiTheme="minorHAnsi" w:cs="Times New Roman"/>
          <w:sz w:val="24"/>
          <w:szCs w:val="24"/>
          <w:lang/>
        </w:rPr>
        <w:t>.</w:t>
      </w:r>
    </w:p>
    <w:p w:rsidR="00225D59" w:rsidRPr="0022742A" w:rsidRDefault="00225D59" w:rsidP="0022742A">
      <w:pPr>
        <w:pStyle w:val="NoSpacing"/>
        <w:ind w:left="-900" w:right="-720" w:firstLine="0"/>
        <w:rPr>
          <w:rFonts w:asciiTheme="minorHAnsi" w:hAnsiTheme="minorHAnsi" w:cs="Times New Roman"/>
          <w:sz w:val="24"/>
          <w:szCs w:val="24"/>
          <w:lang/>
        </w:rPr>
      </w:pPr>
    </w:p>
    <w:p w:rsidR="00477A17" w:rsidRPr="00B9465B" w:rsidRDefault="00477A17" w:rsidP="0022742A">
      <w:pPr>
        <w:pStyle w:val="NoSpacing"/>
        <w:ind w:left="-900" w:right="-720" w:firstLine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B9465B">
        <w:rPr>
          <w:rFonts w:asciiTheme="minorHAnsi" w:hAnsiTheme="minorHAnsi" w:cs="Times New Roman"/>
          <w:b/>
          <w:sz w:val="24"/>
          <w:szCs w:val="24"/>
        </w:rPr>
        <w:t>Ч</w:t>
      </w:r>
      <w:r w:rsidR="00FA32A5" w:rsidRPr="00B9465B">
        <w:rPr>
          <w:rFonts w:asciiTheme="minorHAnsi" w:hAnsiTheme="minorHAnsi" w:cs="Times New Roman"/>
          <w:b/>
          <w:sz w:val="24"/>
          <w:szCs w:val="24"/>
          <w:lang/>
        </w:rPr>
        <w:t>лан</w:t>
      </w:r>
      <w:r w:rsidRPr="00B9465B">
        <w:rPr>
          <w:rFonts w:asciiTheme="minorHAnsi" w:hAnsiTheme="minorHAnsi" w:cs="Times New Roman"/>
          <w:b/>
          <w:sz w:val="24"/>
          <w:szCs w:val="24"/>
        </w:rPr>
        <w:t xml:space="preserve"> 2.</w:t>
      </w:r>
    </w:p>
    <w:p w:rsidR="00477A17" w:rsidRPr="0022742A" w:rsidRDefault="00477A17" w:rsidP="0022742A">
      <w:pPr>
        <w:pStyle w:val="NoSpacing"/>
        <w:ind w:left="-900" w:right="-720" w:firstLine="0"/>
        <w:rPr>
          <w:rFonts w:asciiTheme="minorHAnsi" w:hAnsiTheme="minorHAnsi" w:cs="Times New Roman"/>
          <w:bCs/>
          <w:spacing w:val="-9"/>
          <w:sz w:val="24"/>
          <w:szCs w:val="24"/>
        </w:rPr>
      </w:pPr>
    </w:p>
    <w:p w:rsidR="00477A17" w:rsidRPr="0022742A" w:rsidRDefault="001E0F4C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  <w:r w:rsidRPr="0022742A">
        <w:rPr>
          <w:rFonts w:asciiTheme="minorHAnsi" w:hAnsiTheme="minorHAnsi" w:cs="Times New Roman"/>
          <w:color w:val="000000"/>
          <w:spacing w:val="6"/>
          <w:sz w:val="24"/>
          <w:szCs w:val="24"/>
          <w:lang/>
        </w:rPr>
        <w:t>Република Србија са другим државама или војним савезима може да преговара око појединих услова војне сарадње, али без права на закључење уговорног односа који подразумева формално или фактичко чланство у тим савезима.</w:t>
      </w:r>
    </w:p>
    <w:p w:rsidR="00364E1B" w:rsidRPr="0022742A" w:rsidRDefault="00364E1B" w:rsidP="00BA301F">
      <w:pPr>
        <w:pStyle w:val="NoSpacing"/>
        <w:ind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</w:p>
    <w:p w:rsidR="00225D59" w:rsidRPr="00B9465B" w:rsidRDefault="00225D59" w:rsidP="0022742A">
      <w:pPr>
        <w:pStyle w:val="NoSpacing"/>
        <w:ind w:left="-900" w:right="-720" w:firstLine="0"/>
        <w:jc w:val="center"/>
        <w:rPr>
          <w:rFonts w:asciiTheme="minorHAnsi" w:eastAsiaTheme="minorHAnsi" w:hAnsiTheme="minorHAnsi" w:cs="Times New Roman"/>
          <w:b/>
          <w:sz w:val="24"/>
          <w:szCs w:val="24"/>
          <w:lang/>
        </w:rPr>
      </w:pPr>
      <w:r w:rsidRPr="00B9465B">
        <w:rPr>
          <w:rFonts w:asciiTheme="minorHAnsi" w:eastAsiaTheme="minorHAnsi" w:hAnsiTheme="minorHAnsi" w:cs="Times New Roman"/>
          <w:b/>
          <w:sz w:val="24"/>
          <w:szCs w:val="24"/>
          <w:lang/>
        </w:rPr>
        <w:t>Члан 3.</w:t>
      </w:r>
    </w:p>
    <w:p w:rsidR="00225D59" w:rsidRPr="0022742A" w:rsidRDefault="00225D59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</w:p>
    <w:p w:rsidR="00225D59" w:rsidRPr="0022742A" w:rsidRDefault="00FA32A5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  <w:r w:rsidRPr="0022742A">
        <w:rPr>
          <w:rFonts w:asciiTheme="minorHAnsi" w:hAnsiTheme="minorHAnsi" w:cs="Times New Roman"/>
          <w:color w:val="000000"/>
          <w:spacing w:val="6"/>
          <w:sz w:val="24"/>
          <w:szCs w:val="24"/>
          <w:lang/>
        </w:rPr>
        <w:t>Република Србија може закључити војни савез само са другом војно неутралном државом, или групом војно неутралних држава.</w:t>
      </w:r>
    </w:p>
    <w:p w:rsidR="00225D59" w:rsidRPr="0022742A" w:rsidRDefault="00225D59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</w:p>
    <w:p w:rsidR="00225D59" w:rsidRPr="00B9465B" w:rsidRDefault="00225D59" w:rsidP="0022742A">
      <w:pPr>
        <w:pStyle w:val="NoSpacing"/>
        <w:ind w:left="-900" w:right="-720" w:firstLine="0"/>
        <w:jc w:val="center"/>
        <w:rPr>
          <w:rFonts w:asciiTheme="minorHAnsi" w:eastAsiaTheme="minorHAnsi" w:hAnsiTheme="minorHAnsi" w:cs="Times New Roman"/>
          <w:b/>
          <w:sz w:val="24"/>
          <w:szCs w:val="24"/>
          <w:lang/>
        </w:rPr>
      </w:pPr>
      <w:r w:rsidRPr="00B9465B">
        <w:rPr>
          <w:rFonts w:asciiTheme="minorHAnsi" w:eastAsiaTheme="minorHAnsi" w:hAnsiTheme="minorHAnsi" w:cs="Times New Roman"/>
          <w:b/>
          <w:sz w:val="24"/>
          <w:szCs w:val="24"/>
          <w:lang/>
        </w:rPr>
        <w:t>Члан 4.</w:t>
      </w:r>
    </w:p>
    <w:p w:rsidR="00225D59" w:rsidRPr="0022742A" w:rsidRDefault="00225D59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</w:p>
    <w:p w:rsidR="001A4859" w:rsidRPr="0022742A" w:rsidRDefault="00FA32A5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  <w:r w:rsidRPr="0022742A">
        <w:rPr>
          <w:rFonts w:asciiTheme="minorHAnsi" w:eastAsiaTheme="minorHAnsi" w:hAnsiTheme="minorHAnsi" w:cs="Times New Roman"/>
          <w:sz w:val="24"/>
          <w:szCs w:val="24"/>
          <w:lang/>
        </w:rPr>
        <w:t>Влада Републике Србије је овлашћена да својим актом оснива институције у циљу реализације сарадње са другим војно неутралним државама.</w:t>
      </w:r>
    </w:p>
    <w:p w:rsidR="002432BE" w:rsidRPr="0022742A" w:rsidRDefault="002432BE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</w:p>
    <w:p w:rsidR="002432BE" w:rsidRPr="00B9465B" w:rsidRDefault="002432BE" w:rsidP="0022742A">
      <w:pPr>
        <w:pStyle w:val="NoSpacing"/>
        <w:ind w:left="-900" w:right="-720" w:firstLine="0"/>
        <w:jc w:val="center"/>
        <w:rPr>
          <w:rFonts w:asciiTheme="minorHAnsi" w:eastAsiaTheme="minorHAnsi" w:hAnsiTheme="minorHAnsi" w:cs="Times New Roman"/>
          <w:b/>
          <w:sz w:val="24"/>
          <w:szCs w:val="24"/>
          <w:lang/>
        </w:rPr>
      </w:pPr>
      <w:r w:rsidRPr="00B9465B">
        <w:rPr>
          <w:rFonts w:asciiTheme="minorHAnsi" w:eastAsiaTheme="minorHAnsi" w:hAnsiTheme="minorHAnsi" w:cs="Times New Roman"/>
          <w:b/>
          <w:sz w:val="24"/>
          <w:szCs w:val="24"/>
          <w:lang/>
        </w:rPr>
        <w:t>Члан 5.</w:t>
      </w:r>
    </w:p>
    <w:p w:rsidR="00FA32A5" w:rsidRPr="0022742A" w:rsidRDefault="00FA32A5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</w:p>
    <w:p w:rsidR="00FA32A5" w:rsidRPr="0022742A" w:rsidRDefault="002432BE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  <w:r w:rsidRPr="0022742A">
        <w:rPr>
          <w:rFonts w:asciiTheme="minorHAnsi" w:eastAsiaTheme="minorHAnsi" w:hAnsiTheme="minorHAnsi" w:cs="Times New Roman"/>
          <w:sz w:val="24"/>
          <w:szCs w:val="24"/>
          <w:lang/>
        </w:rPr>
        <w:t>Република Србија неће учествовати у мировним мисијама</w:t>
      </w:r>
      <w:r w:rsidR="00DA7306">
        <w:rPr>
          <w:rFonts w:asciiTheme="minorHAnsi" w:eastAsiaTheme="minorHAnsi" w:hAnsiTheme="minorHAnsi" w:cs="Times New Roman"/>
          <w:sz w:val="24"/>
          <w:szCs w:val="24"/>
          <w:lang/>
        </w:rPr>
        <w:t xml:space="preserve"> или операцијама</w:t>
      </w:r>
      <w:r w:rsidRPr="0022742A">
        <w:rPr>
          <w:rFonts w:asciiTheme="minorHAnsi" w:eastAsiaTheme="minorHAnsi" w:hAnsiTheme="minorHAnsi" w:cs="Times New Roman"/>
          <w:sz w:val="24"/>
          <w:szCs w:val="24"/>
          <w:lang/>
        </w:rPr>
        <w:t xml:space="preserve"> које не одобри Савет безбедности</w:t>
      </w:r>
      <w:r w:rsidR="00DA7306">
        <w:rPr>
          <w:rFonts w:asciiTheme="minorHAnsi" w:eastAsiaTheme="minorHAnsi" w:hAnsiTheme="minorHAnsi" w:cs="Times New Roman"/>
          <w:sz w:val="24"/>
          <w:szCs w:val="24"/>
          <w:lang/>
        </w:rPr>
        <w:t xml:space="preserve"> Уједињених нација</w:t>
      </w:r>
      <w:r w:rsidRPr="0022742A">
        <w:rPr>
          <w:rFonts w:asciiTheme="minorHAnsi" w:eastAsiaTheme="minorHAnsi" w:hAnsiTheme="minorHAnsi" w:cs="Times New Roman"/>
          <w:sz w:val="24"/>
          <w:szCs w:val="24"/>
          <w:lang/>
        </w:rPr>
        <w:t xml:space="preserve">, осим у мисијама </w:t>
      </w:r>
      <w:r w:rsidR="00DA7306">
        <w:rPr>
          <w:rFonts w:asciiTheme="minorHAnsi" w:eastAsiaTheme="minorHAnsi" w:hAnsiTheme="minorHAnsi" w:cs="Times New Roman"/>
          <w:sz w:val="24"/>
          <w:szCs w:val="24"/>
          <w:lang/>
        </w:rPr>
        <w:t xml:space="preserve">или операцијама </w:t>
      </w:r>
      <w:r w:rsidRPr="0022742A">
        <w:rPr>
          <w:rFonts w:asciiTheme="minorHAnsi" w:eastAsiaTheme="minorHAnsi" w:hAnsiTheme="minorHAnsi" w:cs="Times New Roman"/>
          <w:sz w:val="24"/>
          <w:szCs w:val="24"/>
          <w:lang/>
        </w:rPr>
        <w:t>ради непосредне заштите српског становништва.</w:t>
      </w:r>
    </w:p>
    <w:p w:rsidR="002432BE" w:rsidRPr="0022742A" w:rsidRDefault="002432BE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</w:p>
    <w:p w:rsidR="001A4859" w:rsidRPr="00B9465B" w:rsidRDefault="001A4859" w:rsidP="0022742A">
      <w:pPr>
        <w:pStyle w:val="NoSpacing"/>
        <w:ind w:left="-900" w:right="-720" w:firstLine="0"/>
        <w:jc w:val="center"/>
        <w:rPr>
          <w:rFonts w:asciiTheme="minorHAnsi" w:eastAsiaTheme="minorHAnsi" w:hAnsiTheme="minorHAnsi" w:cs="Times New Roman"/>
          <w:b/>
          <w:sz w:val="24"/>
          <w:szCs w:val="24"/>
          <w:lang/>
        </w:rPr>
      </w:pPr>
      <w:r w:rsidRPr="00B9465B">
        <w:rPr>
          <w:rFonts w:asciiTheme="minorHAnsi" w:eastAsiaTheme="minorHAnsi" w:hAnsiTheme="minorHAnsi" w:cs="Times New Roman"/>
          <w:b/>
          <w:sz w:val="24"/>
          <w:szCs w:val="24"/>
          <w:lang/>
        </w:rPr>
        <w:t xml:space="preserve">Члан </w:t>
      </w:r>
      <w:r w:rsidR="002432BE" w:rsidRPr="00B9465B">
        <w:rPr>
          <w:rFonts w:asciiTheme="minorHAnsi" w:eastAsiaTheme="minorHAnsi" w:hAnsiTheme="minorHAnsi" w:cs="Times New Roman"/>
          <w:b/>
          <w:sz w:val="24"/>
          <w:szCs w:val="24"/>
          <w:lang/>
        </w:rPr>
        <w:t>6</w:t>
      </w:r>
      <w:r w:rsidRPr="00B9465B">
        <w:rPr>
          <w:rFonts w:asciiTheme="minorHAnsi" w:eastAsiaTheme="minorHAnsi" w:hAnsiTheme="minorHAnsi" w:cs="Times New Roman"/>
          <w:b/>
          <w:sz w:val="24"/>
          <w:szCs w:val="24"/>
          <w:lang/>
        </w:rPr>
        <w:t>.</w:t>
      </w:r>
    </w:p>
    <w:p w:rsidR="001A4859" w:rsidRPr="0022742A" w:rsidRDefault="001A4859" w:rsidP="0022742A">
      <w:pPr>
        <w:pStyle w:val="NoSpacing"/>
        <w:ind w:left="-900" w:right="-720" w:firstLine="0"/>
        <w:jc w:val="center"/>
        <w:rPr>
          <w:rFonts w:asciiTheme="minorHAnsi" w:eastAsiaTheme="minorHAnsi" w:hAnsiTheme="minorHAnsi" w:cs="Times New Roman"/>
          <w:sz w:val="24"/>
          <w:szCs w:val="24"/>
          <w:lang/>
        </w:rPr>
      </w:pPr>
    </w:p>
    <w:p w:rsidR="001A4859" w:rsidRPr="0022742A" w:rsidRDefault="00FA32A5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  <w:r w:rsidRPr="0022742A">
        <w:rPr>
          <w:rFonts w:asciiTheme="minorHAnsi" w:eastAsiaTheme="minorHAnsi" w:hAnsiTheme="minorHAnsi" w:cs="Times New Roman"/>
          <w:sz w:val="24"/>
          <w:szCs w:val="24"/>
          <w:lang/>
        </w:rPr>
        <w:t>Одлуку о ступању у постојећи војни савез, осим савеза и сарадње са другим војно неутралним државама, могу донети само грађани Републике Србије на референдуму</w:t>
      </w:r>
      <w:r w:rsidR="001A4859" w:rsidRPr="0022742A">
        <w:rPr>
          <w:rFonts w:asciiTheme="minorHAnsi" w:hAnsiTheme="minorHAnsi" w:cs="Times New Roman"/>
          <w:sz w:val="24"/>
          <w:szCs w:val="24"/>
          <w:lang/>
        </w:rPr>
        <w:t>.</w:t>
      </w:r>
    </w:p>
    <w:p w:rsidR="00225D59" w:rsidRPr="0022742A" w:rsidRDefault="00225D59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</w:p>
    <w:p w:rsidR="00225D59" w:rsidRPr="0022742A" w:rsidRDefault="00225D59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</w:p>
    <w:p w:rsidR="00364E1B" w:rsidRPr="0022742A" w:rsidRDefault="006C0D6B" w:rsidP="0022742A">
      <w:pPr>
        <w:pStyle w:val="NoSpacing"/>
        <w:ind w:left="-900" w:right="-720" w:firstLine="0"/>
        <w:rPr>
          <w:rFonts w:asciiTheme="minorHAnsi" w:hAnsiTheme="minorHAnsi" w:cs="Times New Roman"/>
          <w:sz w:val="24"/>
          <w:szCs w:val="24"/>
          <w:lang/>
        </w:rPr>
      </w:pPr>
      <w:r w:rsidRPr="0022742A">
        <w:rPr>
          <w:rFonts w:asciiTheme="minorHAnsi" w:hAnsiTheme="minorHAnsi" w:cs="Times New Roman"/>
          <w:sz w:val="24"/>
          <w:szCs w:val="24"/>
          <w:lang/>
        </w:rPr>
        <w:t>Београд</w:t>
      </w:r>
      <w:r w:rsidR="00225D59" w:rsidRPr="0022742A">
        <w:rPr>
          <w:rFonts w:asciiTheme="minorHAnsi" w:hAnsiTheme="minorHAnsi" w:cs="Times New Roman"/>
          <w:sz w:val="24"/>
          <w:szCs w:val="24"/>
        </w:rPr>
        <w:t xml:space="preserve">, </w:t>
      </w:r>
      <w:r w:rsidR="00C52972">
        <w:rPr>
          <w:rFonts w:asciiTheme="minorHAnsi" w:hAnsiTheme="minorHAnsi" w:cs="Times New Roman"/>
          <w:sz w:val="24"/>
          <w:szCs w:val="24"/>
          <w:lang/>
        </w:rPr>
        <w:t>...........</w:t>
      </w:r>
      <w:bookmarkStart w:id="0" w:name="_GoBack"/>
      <w:bookmarkEnd w:id="0"/>
      <w:r w:rsidR="00FA32A5" w:rsidRPr="0022742A">
        <w:rPr>
          <w:rFonts w:asciiTheme="minorHAnsi" w:hAnsiTheme="minorHAnsi" w:cs="Times New Roman"/>
          <w:sz w:val="24"/>
          <w:szCs w:val="24"/>
          <w:lang/>
        </w:rPr>
        <w:t>.</w:t>
      </w:r>
      <w:r w:rsidR="00364E1B" w:rsidRPr="0022742A">
        <w:rPr>
          <w:rFonts w:asciiTheme="minorHAnsi" w:hAnsiTheme="minorHAnsi" w:cs="Times New Roman"/>
          <w:sz w:val="24"/>
          <w:szCs w:val="24"/>
        </w:rPr>
        <w:t xml:space="preserve"> 2016. године</w:t>
      </w:r>
      <w:r w:rsidR="00364E1B" w:rsidRPr="0022742A">
        <w:rPr>
          <w:rFonts w:asciiTheme="minorHAnsi" w:hAnsiTheme="minorHAnsi" w:cs="Times New Roman"/>
          <w:sz w:val="24"/>
          <w:szCs w:val="24"/>
        </w:rPr>
        <w:tab/>
      </w:r>
      <w:r w:rsidR="00364E1B" w:rsidRPr="0022742A">
        <w:rPr>
          <w:rFonts w:asciiTheme="minorHAnsi" w:hAnsiTheme="minorHAnsi" w:cs="Times New Roman"/>
          <w:sz w:val="24"/>
          <w:szCs w:val="24"/>
        </w:rPr>
        <w:tab/>
      </w:r>
      <w:r w:rsidR="00364E1B" w:rsidRPr="0022742A">
        <w:rPr>
          <w:rFonts w:asciiTheme="minorHAnsi" w:hAnsiTheme="minorHAnsi" w:cs="Times New Roman"/>
          <w:sz w:val="24"/>
          <w:szCs w:val="24"/>
        </w:rPr>
        <w:tab/>
      </w:r>
      <w:r w:rsidR="00364E1B" w:rsidRPr="0022742A">
        <w:rPr>
          <w:rFonts w:asciiTheme="minorHAnsi" w:hAnsiTheme="minorHAnsi" w:cs="Times New Roman"/>
          <w:sz w:val="24"/>
          <w:szCs w:val="24"/>
        </w:rPr>
        <w:tab/>
      </w:r>
      <w:r w:rsidR="00364E1B" w:rsidRPr="0022742A">
        <w:rPr>
          <w:rFonts w:asciiTheme="minorHAnsi" w:hAnsiTheme="minorHAnsi" w:cs="Times New Roman"/>
          <w:sz w:val="24"/>
          <w:szCs w:val="24"/>
        </w:rPr>
        <w:tab/>
      </w:r>
    </w:p>
    <w:p w:rsidR="00364E1B" w:rsidRPr="0022742A" w:rsidRDefault="00364E1B" w:rsidP="0022742A">
      <w:pPr>
        <w:pStyle w:val="NoSpacing"/>
        <w:ind w:left="-900" w:right="-720" w:firstLine="0"/>
        <w:rPr>
          <w:rFonts w:asciiTheme="minorHAnsi" w:hAnsiTheme="minorHAnsi" w:cs="Times New Roman"/>
          <w:sz w:val="24"/>
          <w:szCs w:val="24"/>
          <w:lang/>
        </w:rPr>
      </w:pPr>
      <w:r w:rsidRPr="0022742A">
        <w:rPr>
          <w:rFonts w:asciiTheme="minorHAnsi" w:hAnsiTheme="minorHAnsi" w:cs="Times New Roman"/>
          <w:sz w:val="24"/>
          <w:szCs w:val="24"/>
        </w:rPr>
        <w:tab/>
      </w:r>
      <w:r w:rsidRPr="0022742A">
        <w:rPr>
          <w:rFonts w:asciiTheme="minorHAnsi" w:hAnsiTheme="minorHAnsi" w:cs="Times New Roman"/>
          <w:sz w:val="24"/>
          <w:szCs w:val="24"/>
        </w:rPr>
        <w:tab/>
      </w:r>
      <w:r w:rsidRPr="0022742A">
        <w:rPr>
          <w:rFonts w:asciiTheme="minorHAnsi" w:hAnsiTheme="minorHAnsi" w:cs="Times New Roman"/>
          <w:sz w:val="24"/>
          <w:szCs w:val="24"/>
        </w:rPr>
        <w:tab/>
      </w:r>
      <w:r w:rsidRPr="0022742A">
        <w:rPr>
          <w:rFonts w:asciiTheme="minorHAnsi" w:hAnsiTheme="minorHAnsi" w:cs="Times New Roman"/>
          <w:sz w:val="24"/>
          <w:szCs w:val="24"/>
        </w:rPr>
        <w:tab/>
      </w:r>
      <w:r w:rsidRPr="0022742A">
        <w:rPr>
          <w:rFonts w:asciiTheme="minorHAnsi" w:hAnsiTheme="minorHAnsi" w:cs="Times New Roman"/>
          <w:sz w:val="24"/>
          <w:szCs w:val="24"/>
        </w:rPr>
        <w:tab/>
      </w:r>
      <w:r w:rsidRPr="0022742A">
        <w:rPr>
          <w:rFonts w:asciiTheme="minorHAnsi" w:hAnsiTheme="minorHAnsi" w:cs="Times New Roman"/>
          <w:sz w:val="24"/>
          <w:szCs w:val="24"/>
        </w:rPr>
        <w:tab/>
      </w:r>
      <w:r w:rsidRPr="0022742A">
        <w:rPr>
          <w:rFonts w:asciiTheme="minorHAnsi" w:hAnsiTheme="minorHAnsi" w:cs="Times New Roman"/>
          <w:sz w:val="24"/>
          <w:szCs w:val="24"/>
          <w:lang/>
        </w:rPr>
        <w:t xml:space="preserve">            </w:t>
      </w:r>
      <w:r w:rsidR="00FA32A5" w:rsidRPr="0022742A">
        <w:rPr>
          <w:rFonts w:asciiTheme="minorHAnsi" w:hAnsiTheme="minorHAnsi" w:cs="Times New Roman"/>
          <w:sz w:val="24"/>
          <w:szCs w:val="24"/>
          <w:lang/>
        </w:rPr>
        <w:t>.................................................</w:t>
      </w:r>
    </w:p>
    <w:p w:rsidR="00FA32A5" w:rsidRPr="0022742A" w:rsidRDefault="00FA32A5" w:rsidP="0022742A">
      <w:pPr>
        <w:pStyle w:val="NoSpacing"/>
        <w:ind w:left="-900" w:right="-720" w:firstLine="0"/>
        <w:rPr>
          <w:rFonts w:asciiTheme="minorHAnsi" w:hAnsiTheme="minorHAnsi" w:cs="Times New Roman"/>
          <w:sz w:val="24"/>
          <w:szCs w:val="24"/>
          <w:lang/>
        </w:rPr>
      </w:pPr>
    </w:p>
    <w:p w:rsidR="00FA32A5" w:rsidRPr="0022742A" w:rsidRDefault="00FA32A5" w:rsidP="0022742A">
      <w:pPr>
        <w:pStyle w:val="NoSpacing"/>
        <w:ind w:left="-900" w:right="-720" w:firstLine="0"/>
        <w:rPr>
          <w:rFonts w:asciiTheme="minorHAnsi" w:hAnsiTheme="minorHAnsi" w:cs="Times New Roman"/>
          <w:sz w:val="24"/>
          <w:szCs w:val="24"/>
          <w:lang/>
        </w:rPr>
      </w:pPr>
      <w:r w:rsidRPr="0022742A">
        <w:rPr>
          <w:rFonts w:asciiTheme="minorHAnsi" w:hAnsiTheme="minorHAnsi" w:cs="Times New Roman"/>
          <w:sz w:val="24"/>
          <w:szCs w:val="24"/>
          <w:lang/>
        </w:rPr>
        <w:tab/>
      </w:r>
      <w:r w:rsidRPr="0022742A">
        <w:rPr>
          <w:rFonts w:asciiTheme="minorHAnsi" w:hAnsiTheme="minorHAnsi" w:cs="Times New Roman"/>
          <w:sz w:val="24"/>
          <w:szCs w:val="24"/>
          <w:lang/>
        </w:rPr>
        <w:tab/>
      </w:r>
      <w:r w:rsidRPr="0022742A">
        <w:rPr>
          <w:rFonts w:asciiTheme="minorHAnsi" w:hAnsiTheme="minorHAnsi" w:cs="Times New Roman"/>
          <w:sz w:val="24"/>
          <w:szCs w:val="24"/>
          <w:lang/>
        </w:rPr>
        <w:tab/>
      </w:r>
      <w:r w:rsidRPr="0022742A">
        <w:rPr>
          <w:rFonts w:asciiTheme="minorHAnsi" w:hAnsiTheme="minorHAnsi" w:cs="Times New Roman"/>
          <w:sz w:val="24"/>
          <w:szCs w:val="24"/>
          <w:lang/>
        </w:rPr>
        <w:tab/>
      </w:r>
      <w:r w:rsidRPr="0022742A">
        <w:rPr>
          <w:rFonts w:asciiTheme="minorHAnsi" w:hAnsiTheme="minorHAnsi" w:cs="Times New Roman"/>
          <w:sz w:val="24"/>
          <w:szCs w:val="24"/>
          <w:lang/>
        </w:rPr>
        <w:tab/>
      </w:r>
      <w:r w:rsidRPr="0022742A">
        <w:rPr>
          <w:rFonts w:asciiTheme="minorHAnsi" w:hAnsiTheme="minorHAnsi" w:cs="Times New Roman"/>
          <w:sz w:val="24"/>
          <w:szCs w:val="24"/>
          <w:lang/>
        </w:rPr>
        <w:tab/>
      </w:r>
      <w:r w:rsidRPr="0022742A">
        <w:rPr>
          <w:rFonts w:asciiTheme="minorHAnsi" w:hAnsiTheme="minorHAnsi" w:cs="Times New Roman"/>
          <w:sz w:val="24"/>
          <w:szCs w:val="24"/>
          <w:lang/>
        </w:rPr>
        <w:tab/>
        <w:t>.................................................</w:t>
      </w:r>
    </w:p>
    <w:p w:rsidR="00FA32A5" w:rsidRPr="0022742A" w:rsidRDefault="00FA32A5" w:rsidP="0022742A">
      <w:pPr>
        <w:pStyle w:val="NoSpacing"/>
        <w:ind w:left="-900" w:right="-720" w:firstLine="0"/>
        <w:rPr>
          <w:rFonts w:asciiTheme="minorHAnsi" w:hAnsiTheme="minorHAnsi" w:cs="Times New Roman"/>
          <w:sz w:val="24"/>
          <w:szCs w:val="24"/>
          <w:lang/>
        </w:rPr>
      </w:pPr>
    </w:p>
    <w:p w:rsidR="00364E1B" w:rsidRPr="0022742A" w:rsidRDefault="00FA32A5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  <w:r w:rsidRPr="0022742A">
        <w:rPr>
          <w:rFonts w:asciiTheme="minorHAnsi" w:hAnsiTheme="minorHAnsi" w:cs="Times New Roman"/>
          <w:sz w:val="24"/>
          <w:szCs w:val="24"/>
          <w:lang/>
        </w:rPr>
        <w:tab/>
      </w:r>
      <w:r w:rsidRPr="0022742A">
        <w:rPr>
          <w:rFonts w:asciiTheme="minorHAnsi" w:hAnsiTheme="minorHAnsi" w:cs="Times New Roman"/>
          <w:sz w:val="24"/>
          <w:szCs w:val="24"/>
          <w:lang/>
        </w:rPr>
        <w:tab/>
      </w:r>
      <w:r w:rsidRPr="0022742A">
        <w:rPr>
          <w:rFonts w:asciiTheme="minorHAnsi" w:hAnsiTheme="minorHAnsi" w:cs="Times New Roman"/>
          <w:sz w:val="24"/>
          <w:szCs w:val="24"/>
          <w:lang/>
        </w:rPr>
        <w:tab/>
      </w:r>
      <w:r w:rsidRPr="0022742A">
        <w:rPr>
          <w:rFonts w:asciiTheme="minorHAnsi" w:hAnsiTheme="minorHAnsi" w:cs="Times New Roman"/>
          <w:sz w:val="24"/>
          <w:szCs w:val="24"/>
          <w:lang/>
        </w:rPr>
        <w:tab/>
      </w:r>
      <w:r w:rsidRPr="0022742A">
        <w:rPr>
          <w:rFonts w:asciiTheme="minorHAnsi" w:hAnsiTheme="minorHAnsi" w:cs="Times New Roman"/>
          <w:sz w:val="24"/>
          <w:szCs w:val="24"/>
          <w:lang/>
        </w:rPr>
        <w:tab/>
      </w:r>
      <w:r w:rsidRPr="0022742A">
        <w:rPr>
          <w:rFonts w:asciiTheme="minorHAnsi" w:hAnsiTheme="minorHAnsi" w:cs="Times New Roman"/>
          <w:sz w:val="24"/>
          <w:szCs w:val="24"/>
          <w:lang/>
        </w:rPr>
        <w:tab/>
      </w:r>
      <w:r w:rsidRPr="0022742A">
        <w:rPr>
          <w:rFonts w:asciiTheme="minorHAnsi" w:hAnsiTheme="minorHAnsi" w:cs="Times New Roman"/>
          <w:sz w:val="24"/>
          <w:szCs w:val="24"/>
          <w:lang/>
        </w:rPr>
        <w:tab/>
        <w:t>.................................................</w:t>
      </w:r>
    </w:p>
    <w:p w:rsidR="0022742A" w:rsidRPr="0022742A" w:rsidRDefault="0022742A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b/>
          <w:sz w:val="24"/>
          <w:szCs w:val="24"/>
          <w:lang/>
        </w:rPr>
      </w:pPr>
    </w:p>
    <w:p w:rsidR="0022742A" w:rsidRPr="0022742A" w:rsidRDefault="0022742A" w:rsidP="0022742A">
      <w:pPr>
        <w:pStyle w:val="NoSpacing"/>
        <w:ind w:left="-900" w:right="-720" w:firstLine="0"/>
        <w:rPr>
          <w:rFonts w:asciiTheme="minorHAnsi" w:eastAsiaTheme="minorHAnsi" w:hAnsiTheme="minorHAnsi" w:cs="Times New Roman"/>
          <w:sz w:val="24"/>
          <w:szCs w:val="24"/>
          <w:lang/>
        </w:rPr>
      </w:pPr>
    </w:p>
    <w:sectPr w:rsidR="0022742A" w:rsidRPr="0022742A" w:rsidSect="001A4859"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477A17"/>
    <w:rsid w:val="00010DE9"/>
    <w:rsid w:val="00015D5F"/>
    <w:rsid w:val="00041CEC"/>
    <w:rsid w:val="00065294"/>
    <w:rsid w:val="0007262B"/>
    <w:rsid w:val="000A5C9E"/>
    <w:rsid w:val="00140104"/>
    <w:rsid w:val="00166BD6"/>
    <w:rsid w:val="001A4859"/>
    <w:rsid w:val="001D6499"/>
    <w:rsid w:val="001E0F4C"/>
    <w:rsid w:val="00225D59"/>
    <w:rsid w:val="0022742A"/>
    <w:rsid w:val="002432BE"/>
    <w:rsid w:val="002F3B7E"/>
    <w:rsid w:val="002F6B6F"/>
    <w:rsid w:val="00303268"/>
    <w:rsid w:val="00364E1B"/>
    <w:rsid w:val="0040396C"/>
    <w:rsid w:val="00477A17"/>
    <w:rsid w:val="004C4725"/>
    <w:rsid w:val="004C731B"/>
    <w:rsid w:val="00547E46"/>
    <w:rsid w:val="006C0D6B"/>
    <w:rsid w:val="007010C7"/>
    <w:rsid w:val="00767FBC"/>
    <w:rsid w:val="00781CAD"/>
    <w:rsid w:val="00827513"/>
    <w:rsid w:val="008C2FAE"/>
    <w:rsid w:val="008C3594"/>
    <w:rsid w:val="008F34B8"/>
    <w:rsid w:val="0092786C"/>
    <w:rsid w:val="009547DA"/>
    <w:rsid w:val="00B27D59"/>
    <w:rsid w:val="00B9465B"/>
    <w:rsid w:val="00BA301F"/>
    <w:rsid w:val="00C52972"/>
    <w:rsid w:val="00CB52F4"/>
    <w:rsid w:val="00DA7306"/>
    <w:rsid w:val="00DC3A0B"/>
    <w:rsid w:val="00E96175"/>
    <w:rsid w:val="00FA32A5"/>
    <w:rsid w:val="00FC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17"/>
    <w:pPr>
      <w:tabs>
        <w:tab w:val="left" w:pos="1080"/>
      </w:tabs>
      <w:spacing w:after="120" w:line="240" w:lineRule="auto"/>
      <w:ind w:firstLine="720"/>
      <w:jc w:val="both"/>
    </w:pPr>
    <w:rPr>
      <w:rFonts w:ascii="Arial" w:eastAsia="Times New Roman" w:hAnsi="Arial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477A17"/>
    <w:pPr>
      <w:keepNext/>
      <w:spacing w:before="120"/>
      <w:ind w:left="720" w:right="720" w:firstLine="0"/>
      <w:jc w:val="center"/>
    </w:pPr>
    <w:rPr>
      <w:b/>
    </w:rPr>
  </w:style>
  <w:style w:type="paragraph" w:styleId="NoSpacing">
    <w:name w:val="No Spacing"/>
    <w:uiPriority w:val="1"/>
    <w:qFormat/>
    <w:rsid w:val="00477A17"/>
    <w:pPr>
      <w:tabs>
        <w:tab w:val="left" w:pos="1080"/>
      </w:tabs>
      <w:spacing w:after="0" w:line="240" w:lineRule="auto"/>
      <w:ind w:firstLine="720"/>
      <w:jc w:val="both"/>
    </w:pPr>
    <w:rPr>
      <w:rFonts w:ascii="Arial" w:eastAsia="Times New Roman" w:hAnsi="Arial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1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04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miroje</dc:creator>
  <cp:lastModifiedBy>СП</cp:lastModifiedBy>
  <cp:revision>8</cp:revision>
  <cp:lastPrinted>2016-12-12T13:12:00Z</cp:lastPrinted>
  <dcterms:created xsi:type="dcterms:W3CDTF">2016-12-12T10:54:00Z</dcterms:created>
  <dcterms:modified xsi:type="dcterms:W3CDTF">2018-04-18T12:08:00Z</dcterms:modified>
</cp:coreProperties>
</file>